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C7671" w:rsidRDefault="00E43515" w14:paraId="672A6659" wp14:textId="7FFE26C3">
      <w:r>
        <w:drawing>
          <wp:inline xmlns:wp14="http://schemas.microsoft.com/office/word/2010/wordprocessingDrawing" wp14:editId="552A9558" wp14:anchorId="52CE4D16">
            <wp:extent cx="2362200" cy="640080"/>
            <wp:effectExtent l="0" t="0" r="0" b="7620"/>
            <wp:docPr id="1" name="Afbeelding 1" descr="https://static.basenet.nl/cms/109885/Novex_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a75f31abeae243e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2A9558">
        <w:rPr/>
        <w:t xml:space="preserve">                   </w:t>
      </w:r>
      <w:bookmarkStart w:name="_GoBack" w:id="0"/>
      <w:bookmarkEnd w:id="0"/>
    </w:p>
    <w:sectPr w:rsidR="002C76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15"/>
    <w:rsid w:val="002C7671"/>
    <w:rsid w:val="00E43515"/>
    <w:rsid w:val="552A9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E5E2-A63B-4F95-811D-16C83F2B8C98}"/>
  <w14:docId w14:val="52CE4D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4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a75f31abeae243e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Appels</dc:creator>
  <keywords/>
  <dc:description/>
  <lastModifiedBy>Miranda Hoefmans</lastModifiedBy>
  <revision>2</revision>
  <dcterms:created xsi:type="dcterms:W3CDTF">2019-04-04T12:48:00.0000000Z</dcterms:created>
  <dcterms:modified xsi:type="dcterms:W3CDTF">2020-11-09T18:58:22.5415466Z</dcterms:modified>
</coreProperties>
</file>